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Course Request Worksheet</w:t>
      </w:r>
    </w:p>
    <w:p w:rsidR="00000000" w:rsidDel="00000000" w:rsidP="00000000" w:rsidRDefault="00000000" w:rsidRPr="00000000" w14:paraId="00000002">
      <w:pPr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2024-2025 School Year</w:t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line="240" w:lineRule="auto"/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14288</wp:posOffset>
                </wp:positionH>
                <wp:positionV relativeFrom="paragraph">
                  <wp:posOffset>142875</wp:posOffset>
                </wp:positionV>
                <wp:extent cx="682942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1288" y="3775238"/>
                          <a:ext cx="68294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14288</wp:posOffset>
                </wp:positionH>
                <wp:positionV relativeFrom="paragraph">
                  <wp:posOffset>142875</wp:posOffset>
                </wp:positionV>
                <wp:extent cx="68294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Lines w:val="1"/>
        <w:spacing w:after="0" w:line="240" w:lineRule="auto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Last Name</w:t>
        <w:tab/>
        <w:tab/>
        <w:tab/>
        <w:tab/>
        <w:tab/>
        <w:t xml:space="preserve">First Name</w:t>
        <w:tab/>
        <w:tab/>
        <w:tab/>
        <w:tab/>
        <w:tab/>
        <w:t xml:space="preserve">ID#</w:t>
      </w:r>
    </w:p>
    <w:p w:rsidR="00000000" w:rsidDel="00000000" w:rsidP="00000000" w:rsidRDefault="00000000" w:rsidRPr="00000000" w14:paraId="00000006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8484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1763" y="378000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8484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Rule="auto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Next Year’s Grade Level</w:t>
        <w:tab/>
        <w:tab/>
        <w:tab/>
        <w:tab/>
        <w:tab/>
        <w:tab/>
        <w:tab/>
        <w:t xml:space="preserve">Endorsement</w:t>
      </w:r>
    </w:p>
    <w:p w:rsidR="00000000" w:rsidDel="00000000" w:rsidP="00000000" w:rsidRDefault="00000000" w:rsidRPr="00000000" w14:paraId="0000000A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1440" w:firstLine="72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   1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Semester</w:t>
        <w:tab/>
      </w:r>
      <w:r w:rsidDel="00000000" w:rsidR="00000000" w:rsidRPr="00000000">
        <w:rPr>
          <w:rFonts w:ascii="Lora" w:cs="Lora" w:eastAsia="Lora" w:hAnsi="Lora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nd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Semester</w:t>
      </w:r>
    </w:p>
    <w:tbl>
      <w:tblPr>
        <w:tblStyle w:val="Table1"/>
        <w:tblW w:w="109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165"/>
        <w:gridCol w:w="3960"/>
        <w:gridCol w:w="1170"/>
        <w:gridCol w:w="4261"/>
        <w:tblGridChange w:id="0">
          <w:tblGrid>
            <w:gridCol w:w="360"/>
            <w:gridCol w:w="1165"/>
            <w:gridCol w:w="3960"/>
            <w:gridCol w:w="1170"/>
            <w:gridCol w:w="4261"/>
          </w:tblGrid>
        </w:tblGridChange>
      </w:tblGrid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 #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 #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 Name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Alternate electives</w:t>
      </w:r>
      <w:r w:rsidDel="00000000" w:rsidR="00000000" w:rsidRPr="00000000">
        <w:rPr>
          <w:rFonts w:ascii="Lora" w:cs="Lora" w:eastAsia="Lora" w:hAnsi="Lora"/>
          <w:rtl w:val="0"/>
        </w:rPr>
        <w:t xml:space="preserve"> in order of preference 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must list 3</w:t>
      </w:r>
      <w:r w:rsidDel="00000000" w:rsidR="00000000" w:rsidRPr="00000000">
        <w:rPr>
          <w:rFonts w:ascii="Lora" w:cs="Lora" w:eastAsia="Lora" w:hAnsi="Lora"/>
          <w:rtl w:val="0"/>
        </w:rPr>
        <w:t xml:space="preserve">):</w:t>
      </w:r>
    </w:p>
    <w:tbl>
      <w:tblPr>
        <w:tblStyle w:val="Table2"/>
        <w:tblW w:w="66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"/>
        <w:gridCol w:w="1288"/>
        <w:gridCol w:w="4945"/>
        <w:tblGridChange w:id="0">
          <w:tblGrid>
            <w:gridCol w:w="422"/>
            <w:gridCol w:w="1288"/>
            <w:gridCol w:w="4945"/>
          </w:tblGrid>
        </w:tblGridChange>
      </w:tblGrid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 #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 Name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5"/>
        <w:tblGridChange w:id="0">
          <w:tblGrid>
            <w:gridCol w:w="665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SUMMER SCHOOL 2024 COURSE(S)</w:t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Course:</w:t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Course: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CBE (credit by exam):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Notes</w:t>
      </w:r>
      <w:r w:rsidDel="00000000" w:rsidR="00000000" w:rsidRPr="00000000">
        <w:rPr>
          <w:rFonts w:ascii="Lora" w:cs="Lora" w:eastAsia="Lora" w:hAnsi="Lora"/>
          <w:rtl w:val="0"/>
        </w:rPr>
        <w:t xml:space="preserve">: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VUxHruH6hZImV8yzsfVVvgjjSg==">CgMxLjA4AHIhMUJYZVlFVVM4X1RHVkJocHVHVFlxMHBrTzc0Wl82dDJF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